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4CA88" w14:textId="072456E3" w:rsid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Na temelju članka 26. Zakona o predškolskom odgoju i obrazovanju („Narodne novine“ broj 10/97, 107/07, 94/13, 98/19, 57/22, 101/23, 145/23, 145/24, 146/25 i 22/26), članka 50. Statuta Dječjeg vrtića „Planet mašte“ te na temelju provedenog natječajnog postupka, Upravno vijeće Dječjeg vrtića „Planet mašte“ donosi</w:t>
      </w:r>
    </w:p>
    <w:p w14:paraId="05D71384" w14:textId="4A6A94A2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b/>
          <w:bCs/>
          <w:color w:val="0D0D0D"/>
          <w:kern w:val="0"/>
          <w:sz w:val="28"/>
          <w:szCs w:val="28"/>
          <w:lang w:eastAsia="hr-HR"/>
          <w14:ligatures w14:val="none"/>
        </w:rPr>
        <w:t>ODLUKU</w:t>
      </w:r>
    </w:p>
    <w:p w14:paraId="01BA893E" w14:textId="77777777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Za zasnivanje radnog odnosa na radnom mjestu</w:t>
      </w:r>
    </w:p>
    <w:p w14:paraId="6C2FCE16" w14:textId="5F21516C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VODITELJ/ICA KRAĆEG PROGRAMA ENGLESKOG JEZIKA</w:t>
      </w:r>
    </w:p>
    <w:p w14:paraId="0102158A" w14:textId="79D5CE09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na određeno vrijeme, u nepunom radnom vremenu od </w:t>
      </w:r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8 sati mjesečno</w:t>
      </w: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, </w:t>
      </w:r>
      <w:r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u periodu do 30.6.2027. </w:t>
      </w: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izabire se</w:t>
      </w:r>
      <w:r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:</w:t>
      </w:r>
    </w:p>
    <w:p w14:paraId="43529BA0" w14:textId="3A768B55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hr-HR"/>
          <w14:ligatures w14:val="none"/>
        </w:rPr>
        <w:t>RADA MALOBABIĆ</w:t>
      </w:r>
    </w:p>
    <w:p w14:paraId="0C7B761A" w14:textId="77777777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Kandidatkinja Rada </w:t>
      </w:r>
      <w:proofErr w:type="spellStart"/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Malobabić</w:t>
      </w:r>
      <w:proofErr w:type="spellEnd"/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 ispunjava uvjete propisane Zakonom o predškolskom odgoju i obrazovanju, Pravilnikom o odgovarajućoj vrsti i razini obrazovanja odgojno-obrazovnih i ostalih radnika u dječjem vrtiću, ustanovama te drugim pravnim i fizičkim osobama koje provode programe ranog i predškolskog odgoja i obrazovanja te uvjete navedene u predmetnom natječaju.</w:t>
      </w:r>
    </w:p>
    <w:p w14:paraId="776E74D2" w14:textId="2B733B69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U provedenom natječajnom postupku utvrđeno je da kandidatkinja ispunjava tražene uvjete za obavljanje poslova radnog mjesta </w:t>
      </w:r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 xml:space="preserve"> voditeljice kraćeg programa engleskog jezika</w:t>
      </w: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.</w:t>
      </w:r>
    </w:p>
    <w:p w14:paraId="306EE846" w14:textId="0B19E66F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S kandidatkinjom Radom </w:t>
      </w:r>
      <w:proofErr w:type="spellStart"/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Malobabić</w:t>
      </w:r>
      <w:proofErr w:type="spellEnd"/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 sklopit će se ugovor o radu na određeno vrijeme, u nepunom radnom vremenu od </w:t>
      </w:r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8 sati mjesečno</w:t>
      </w: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, za obavljanje poslova voditeljice kraćeg programa engleskog jezika, sukladno uvjetima natječaja i važećim propisima.</w:t>
      </w:r>
    </w:p>
    <w:p w14:paraId="29D19EF8" w14:textId="77777777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Ova Odluka stupa na snagu danom donošenja.</w:t>
      </w:r>
    </w:p>
    <w:p w14:paraId="69CC6C41" w14:textId="77777777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hr-HR"/>
          <w14:ligatures w14:val="none"/>
        </w:rPr>
        <w:t>Obrazloženje</w:t>
      </w:r>
    </w:p>
    <w:p w14:paraId="6261E37C" w14:textId="1C8605F6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Upravno vijeće Dječjeg vrtića „Planet mašte“ dana 26. kolovoza 2026. godine donijelo je odluku o raspisivanju natječaja za zasnivanje radnog odnosa na radnom mjestu </w:t>
      </w:r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voditelj/</w:t>
      </w:r>
      <w:proofErr w:type="spellStart"/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ica</w:t>
      </w:r>
      <w:proofErr w:type="spellEnd"/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 xml:space="preserve"> kraćeg programa engleskog jezika</w:t>
      </w: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, za jednog izvršitelja/</w:t>
      </w:r>
      <w:proofErr w:type="spellStart"/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icu</w:t>
      </w:r>
      <w:proofErr w:type="spellEnd"/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, na određeno vrijeme i u nepunom radnom vremenu od 8 sati mjesečno.</w:t>
      </w:r>
    </w:p>
    <w:p w14:paraId="6060FF23" w14:textId="77777777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Natječaj je objavljen za razdoblje od </w:t>
      </w:r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2. rujna 2026. do 11. rujna 2026. godine</w:t>
      </w: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.</w:t>
      </w:r>
    </w:p>
    <w:p w14:paraId="0428BB8F" w14:textId="7FDBBF9C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lastRenderedPageBreak/>
        <w:t xml:space="preserve">Nakon provedenog natječajnog postupka i uvida u dostavljenu dokumentaciju kandidata, utvrđeno je da kandidatkinja </w:t>
      </w:r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 xml:space="preserve">Rada </w:t>
      </w:r>
      <w:proofErr w:type="spellStart"/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Malobabić</w:t>
      </w:r>
      <w:proofErr w:type="spellEnd"/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 xml:space="preserve"> ispunjava  tražene uvjete za navedeno radno mjesto.</w:t>
      </w:r>
    </w:p>
    <w:p w14:paraId="29B00842" w14:textId="77777777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t>Slijedom navedenog, odlučeno je kao u izreci ove Odluke.</w:t>
      </w:r>
    </w:p>
    <w:p w14:paraId="6139A55D" w14:textId="77777777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PREDSJEDNIK UPRAVNOG VIJEĆA</w:t>
      </w:r>
      <w:r w:rsidRPr="004605B4"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  <w:br/>
        <w:t>Dječjeg vrtića „Planet mašte“</w:t>
      </w:r>
    </w:p>
    <w:p w14:paraId="7B89D55F" w14:textId="77777777" w:rsidR="004605B4" w:rsidRPr="004605B4" w:rsidRDefault="004605B4" w:rsidP="004605B4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hr-HR"/>
          <w14:ligatures w14:val="none"/>
        </w:rPr>
      </w:pPr>
      <w:proofErr w:type="spellStart"/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Jitka</w:t>
      </w:r>
      <w:proofErr w:type="spellEnd"/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 xml:space="preserve"> </w:t>
      </w:r>
      <w:proofErr w:type="spellStart"/>
      <w:r w:rsidRPr="004605B4">
        <w:rPr>
          <w:rFonts w:ascii="Segoe UI" w:eastAsia="Times New Roman" w:hAnsi="Segoe UI" w:cs="Segoe UI"/>
          <w:b/>
          <w:bCs/>
          <w:color w:val="0D0D0D"/>
          <w:kern w:val="0"/>
          <w:lang w:eastAsia="hr-HR"/>
          <w14:ligatures w14:val="none"/>
        </w:rPr>
        <w:t>Ramzi</w:t>
      </w:r>
      <w:proofErr w:type="spellEnd"/>
    </w:p>
    <w:p w14:paraId="48F3BBAA" w14:textId="77777777" w:rsidR="004605B4" w:rsidRDefault="004605B4" w:rsidP="004605B4">
      <w:r>
        <w:t>KLASA: 112-03/26-01/12</w:t>
      </w:r>
    </w:p>
    <w:p w14:paraId="77CF86EF" w14:textId="49734E96" w:rsidR="004605B4" w:rsidRDefault="004605B4" w:rsidP="004605B4">
      <w:r>
        <w:t>URBROJ: 2170-01-54-21-01-26-1</w:t>
      </w:r>
    </w:p>
    <w:p w14:paraId="32A7FA83" w14:textId="1BACA51C" w:rsidR="004605B4" w:rsidRPr="004605B4" w:rsidRDefault="004605B4" w:rsidP="004605B4">
      <w:r>
        <w:t>Rijeka 21.9.2026.</w:t>
      </w:r>
    </w:p>
    <w:sectPr w:rsidR="004605B4" w:rsidRPr="004605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5B4"/>
    <w:rsid w:val="004605B4"/>
    <w:rsid w:val="00B9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56771"/>
  <w15:chartTrackingRefBased/>
  <w15:docId w15:val="{D1A92663-A98D-4BDB-BCFE-AF33CB95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60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60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605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60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605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60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60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60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60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605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605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605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605B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605B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605B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605B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605B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605B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60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60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60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60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60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605B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605B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605B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605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605B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605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Mrgan Simic</dc:creator>
  <cp:keywords/>
  <dc:description/>
  <cp:lastModifiedBy>Sanja Mrgan Simic</cp:lastModifiedBy>
  <cp:revision>1</cp:revision>
  <dcterms:created xsi:type="dcterms:W3CDTF">2026-09-24T15:50:00Z</dcterms:created>
  <dcterms:modified xsi:type="dcterms:W3CDTF">2026-09-24T15:57:00Z</dcterms:modified>
</cp:coreProperties>
</file>