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"/>
        <w:tblpPr w:leftFromText="180" w:rightFromText="180" w:tblpXSpec="center" w:tblpY="840"/>
        <w:tblW w:w="10485" w:type="dxa"/>
        <w:jc w:val="center"/>
        <w:tblLook w:val="04A0" w:firstRow="1" w:lastRow="0" w:firstColumn="1" w:lastColumn="0" w:noHBand="0" w:noVBand="1"/>
      </w:tblPr>
      <w:tblGrid>
        <w:gridCol w:w="1811"/>
        <w:gridCol w:w="2153"/>
        <w:gridCol w:w="1701"/>
        <w:gridCol w:w="2410"/>
        <w:gridCol w:w="2410"/>
      </w:tblGrid>
      <w:tr w:rsidR="007B644F" w14:paraId="3A9502BD" w14:textId="77777777">
        <w:trPr>
          <w:trHeight w:val="978"/>
          <w:jc w:val="center"/>
        </w:trPr>
        <w:tc>
          <w:tcPr>
            <w:tcW w:w="1811" w:type="dxa"/>
            <w:vAlign w:val="center"/>
          </w:tcPr>
          <w:p w14:paraId="34D30DB9" w14:textId="77777777" w:rsidR="007B644F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MENI 2</w:t>
            </w:r>
          </w:p>
        </w:tc>
        <w:tc>
          <w:tcPr>
            <w:tcW w:w="2153" w:type="dxa"/>
            <w:vAlign w:val="center"/>
          </w:tcPr>
          <w:p w14:paraId="1FC238CB" w14:textId="77777777" w:rsidR="007B644F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DORUČAK</w:t>
            </w:r>
          </w:p>
        </w:tc>
        <w:tc>
          <w:tcPr>
            <w:tcW w:w="1701" w:type="dxa"/>
            <w:vAlign w:val="center"/>
          </w:tcPr>
          <w:p w14:paraId="79097B44" w14:textId="77777777" w:rsidR="007B644F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  <w:tc>
          <w:tcPr>
            <w:tcW w:w="2410" w:type="dxa"/>
            <w:vAlign w:val="center"/>
          </w:tcPr>
          <w:p w14:paraId="7BCAD064" w14:textId="77777777" w:rsidR="007B644F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RUČAK</w:t>
            </w:r>
          </w:p>
        </w:tc>
        <w:tc>
          <w:tcPr>
            <w:tcW w:w="2410" w:type="dxa"/>
            <w:vAlign w:val="center"/>
          </w:tcPr>
          <w:p w14:paraId="2EA993BA" w14:textId="77777777" w:rsidR="007B644F" w:rsidRDefault="00000000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UŽINA</w:t>
            </w:r>
          </w:p>
        </w:tc>
      </w:tr>
      <w:tr w:rsidR="007B644F" w14:paraId="0C620223" w14:textId="77777777">
        <w:trPr>
          <w:trHeight w:val="1830"/>
          <w:jc w:val="center"/>
        </w:trPr>
        <w:tc>
          <w:tcPr>
            <w:tcW w:w="1811" w:type="dxa"/>
            <w:vAlign w:val="center"/>
          </w:tcPr>
          <w:p w14:paraId="0196E109" w14:textId="77777777" w:rsidR="007B644F" w:rsidRDefault="00000000">
            <w:pPr>
              <w:spacing w:after="0" w:line="240" w:lineRule="auto"/>
              <w:jc w:val="center"/>
            </w:pPr>
            <w:r>
              <w:t>PONEDJELJAK</w:t>
            </w:r>
          </w:p>
        </w:tc>
        <w:tc>
          <w:tcPr>
            <w:tcW w:w="2153" w:type="dxa"/>
            <w:vAlign w:val="center"/>
          </w:tcPr>
          <w:p w14:paraId="1443B79E" w14:textId="77777777" w:rsidR="007B644F" w:rsidRDefault="00000000">
            <w:pPr>
              <w:spacing w:after="0" w:line="240" w:lineRule="auto"/>
            </w:pPr>
            <w:r>
              <w:t>Marmelada, maslac Veronika</w:t>
            </w:r>
          </w:p>
          <w:p w14:paraId="04E7D55C" w14:textId="77777777" w:rsidR="007B644F" w:rsidRDefault="00000000">
            <w:pPr>
              <w:spacing w:after="0" w:line="240" w:lineRule="auto"/>
            </w:pPr>
            <w:r>
              <w:t>Kruh Pik Rijeka</w:t>
            </w:r>
          </w:p>
          <w:p w14:paraId="4CF0E8CD" w14:textId="77777777" w:rsidR="007B644F" w:rsidRDefault="00000000">
            <w:pPr>
              <w:spacing w:after="0" w:line="240" w:lineRule="auto"/>
            </w:pPr>
            <w:r>
              <w:t>Čaj šumsko voće</w:t>
            </w:r>
          </w:p>
        </w:tc>
        <w:tc>
          <w:tcPr>
            <w:tcW w:w="1701" w:type="dxa"/>
          </w:tcPr>
          <w:p w14:paraId="511FCF69" w14:textId="77777777" w:rsidR="007B644F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10" w:type="dxa"/>
          </w:tcPr>
          <w:p w14:paraId="4C64C383" w14:textId="77777777" w:rsidR="007B644F" w:rsidRDefault="00000000">
            <w:pPr>
              <w:spacing w:after="0" w:line="240" w:lineRule="auto"/>
            </w:pPr>
            <w:proofErr w:type="spellStart"/>
            <w:r>
              <w:t>Maneštra</w:t>
            </w:r>
            <w:proofErr w:type="spellEnd"/>
            <w:r>
              <w:t xml:space="preserve"> s povrćem i </w:t>
            </w:r>
            <w:proofErr w:type="spellStart"/>
            <w:r>
              <w:t>butt</w:t>
            </w:r>
            <w:proofErr w:type="spellEnd"/>
            <w:r>
              <w:t>. tikvom i suhim mesom</w:t>
            </w:r>
          </w:p>
          <w:p w14:paraId="50AD66A9" w14:textId="77777777" w:rsidR="007B644F" w:rsidRDefault="00000000">
            <w:pPr>
              <w:spacing w:after="0" w:line="240" w:lineRule="auto"/>
            </w:pPr>
            <w:r>
              <w:t>Kruh Pik Rijeka</w:t>
            </w:r>
          </w:p>
          <w:p w14:paraId="274834B7" w14:textId="77777777" w:rsidR="007B644F" w:rsidRDefault="00000000">
            <w:pPr>
              <w:spacing w:after="0" w:line="240" w:lineRule="auto"/>
            </w:pPr>
            <w:r>
              <w:t>Zelena salata</w:t>
            </w:r>
          </w:p>
        </w:tc>
        <w:tc>
          <w:tcPr>
            <w:tcW w:w="2410" w:type="dxa"/>
          </w:tcPr>
          <w:p w14:paraId="181B29B9" w14:textId="551634A3" w:rsidR="007B644F" w:rsidRDefault="00000000">
            <w:pPr>
              <w:spacing w:after="0" w:line="240" w:lineRule="auto"/>
            </w:pPr>
            <w:r>
              <w:t>Sočni kolač s</w:t>
            </w:r>
            <w:r w:rsidR="004750DB">
              <w:t xml:space="preserve"> </w:t>
            </w:r>
            <w:r>
              <w:t>jabukama i kruškama</w:t>
            </w:r>
          </w:p>
          <w:p w14:paraId="651C5E7E" w14:textId="77777777" w:rsidR="007B644F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7B644F" w14:paraId="0C92A833" w14:textId="77777777">
        <w:trPr>
          <w:trHeight w:val="2430"/>
          <w:jc w:val="center"/>
        </w:trPr>
        <w:tc>
          <w:tcPr>
            <w:tcW w:w="1811" w:type="dxa"/>
            <w:vAlign w:val="center"/>
          </w:tcPr>
          <w:p w14:paraId="26F89D95" w14:textId="77777777" w:rsidR="007B644F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UTORAK</w:t>
            </w:r>
          </w:p>
        </w:tc>
        <w:tc>
          <w:tcPr>
            <w:tcW w:w="2153" w:type="dxa"/>
            <w:vAlign w:val="center"/>
          </w:tcPr>
          <w:p w14:paraId="2AC21EB1" w14:textId="77777777" w:rsidR="007B644F" w:rsidRDefault="00000000">
            <w:pPr>
              <w:spacing w:after="0" w:line="240" w:lineRule="auto"/>
            </w:pPr>
            <w:r>
              <w:t>Kajgana sa sirom/</w:t>
            </w:r>
            <w:proofErr w:type="spellStart"/>
            <w:r>
              <w:t>purex</w:t>
            </w:r>
            <w:proofErr w:type="spellEnd"/>
            <w:r>
              <w:t xml:space="preserve"> pureća šunka</w:t>
            </w:r>
          </w:p>
          <w:p w14:paraId="742043AA" w14:textId="77777777" w:rsidR="007B644F" w:rsidRDefault="00000000">
            <w:pPr>
              <w:spacing w:after="0" w:line="240" w:lineRule="auto"/>
            </w:pPr>
            <w:r>
              <w:t>Kruh Pik Rijeka</w:t>
            </w:r>
          </w:p>
          <w:p w14:paraId="14D0C905" w14:textId="77777777" w:rsidR="007B644F" w:rsidRDefault="00000000">
            <w:pPr>
              <w:spacing w:after="0" w:line="240" w:lineRule="auto"/>
            </w:pPr>
            <w:r>
              <w:t>Tekući jogurt Veronika</w:t>
            </w:r>
          </w:p>
        </w:tc>
        <w:tc>
          <w:tcPr>
            <w:tcW w:w="1701" w:type="dxa"/>
          </w:tcPr>
          <w:p w14:paraId="28BC8CD3" w14:textId="77777777" w:rsidR="007B644F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10" w:type="dxa"/>
          </w:tcPr>
          <w:p w14:paraId="6473437B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Pileća juha s </w:t>
            </w:r>
            <w:proofErr w:type="spellStart"/>
            <w:r>
              <w:rPr>
                <w:sz w:val="22"/>
                <w:szCs w:val="22"/>
              </w:rPr>
              <w:t>pašticom</w:t>
            </w:r>
            <w:proofErr w:type="spellEnd"/>
          </w:p>
          <w:p w14:paraId="34F0B4CE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Pureće okruglice u umaku od rajčice</w:t>
            </w:r>
          </w:p>
          <w:p w14:paraId="115504A0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Pire s batatom i mrkvom</w:t>
            </w:r>
          </w:p>
          <w:p w14:paraId="059F3409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479C02CE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Salata od svježeg kupusa</w:t>
            </w:r>
          </w:p>
        </w:tc>
        <w:tc>
          <w:tcPr>
            <w:tcW w:w="2410" w:type="dxa"/>
          </w:tcPr>
          <w:p w14:paraId="472461E4" w14:textId="77777777" w:rsidR="007B644F" w:rsidRDefault="00000000">
            <w:pPr>
              <w:spacing w:after="0" w:line="240" w:lineRule="auto"/>
            </w:pPr>
            <w:r>
              <w:t>Biskvit sa suhim voćem i cimetom</w:t>
            </w:r>
          </w:p>
          <w:p w14:paraId="59CC457D" w14:textId="77777777" w:rsidR="007B644F" w:rsidRDefault="00000000">
            <w:pPr>
              <w:spacing w:after="0" w:line="240" w:lineRule="auto"/>
            </w:pPr>
            <w:r>
              <w:t xml:space="preserve">Sok </w:t>
            </w:r>
          </w:p>
        </w:tc>
      </w:tr>
      <w:tr w:rsidR="007B644F" w14:paraId="03D97563" w14:textId="77777777">
        <w:trPr>
          <w:trHeight w:val="2662"/>
          <w:jc w:val="center"/>
        </w:trPr>
        <w:tc>
          <w:tcPr>
            <w:tcW w:w="1811" w:type="dxa"/>
            <w:vAlign w:val="center"/>
          </w:tcPr>
          <w:p w14:paraId="714B738F" w14:textId="77777777" w:rsidR="007B644F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SRIJEDA</w:t>
            </w:r>
          </w:p>
        </w:tc>
        <w:tc>
          <w:tcPr>
            <w:tcW w:w="2153" w:type="dxa"/>
            <w:vAlign w:val="center"/>
          </w:tcPr>
          <w:p w14:paraId="769D1647" w14:textId="6D3BD912" w:rsidR="007B644F" w:rsidRDefault="00000000">
            <w:pPr>
              <w:spacing w:after="0" w:line="240" w:lineRule="auto"/>
            </w:pPr>
            <w:r>
              <w:t>Pirov griz na mlijeku s cimetom</w:t>
            </w:r>
          </w:p>
          <w:p w14:paraId="036CA033" w14:textId="77777777" w:rsidR="007B644F" w:rsidRDefault="00000000">
            <w:pPr>
              <w:spacing w:after="0" w:line="240" w:lineRule="auto"/>
            </w:pPr>
            <w:r>
              <w:t>Čaj brusnica</w:t>
            </w:r>
          </w:p>
        </w:tc>
        <w:tc>
          <w:tcPr>
            <w:tcW w:w="1701" w:type="dxa"/>
          </w:tcPr>
          <w:p w14:paraId="794A887C" w14:textId="77777777" w:rsidR="007B644F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10" w:type="dxa"/>
          </w:tcPr>
          <w:p w14:paraId="3B62F396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Juneća juha s </w:t>
            </w:r>
            <w:proofErr w:type="spellStart"/>
            <w:r>
              <w:rPr>
                <w:sz w:val="22"/>
                <w:szCs w:val="22"/>
              </w:rPr>
              <w:t>pašticom</w:t>
            </w:r>
            <w:proofErr w:type="spellEnd"/>
          </w:p>
          <w:p w14:paraId="5E2782C1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Juneći rižoto s povrćem</w:t>
            </w:r>
          </w:p>
          <w:p w14:paraId="2CD007F9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43CE977A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Salata cikla</w:t>
            </w:r>
          </w:p>
        </w:tc>
        <w:tc>
          <w:tcPr>
            <w:tcW w:w="2410" w:type="dxa"/>
          </w:tcPr>
          <w:p w14:paraId="6795E9C0" w14:textId="289DEC41" w:rsidR="007B644F" w:rsidRDefault="00000000">
            <w:pPr>
              <w:spacing w:after="0" w:line="240" w:lineRule="auto"/>
            </w:pPr>
            <w:proofErr w:type="spellStart"/>
            <w:r>
              <w:t>Keksići</w:t>
            </w:r>
            <w:proofErr w:type="spellEnd"/>
            <w:r>
              <w:t xml:space="preserve"> s bijelom čokoladom i limunom</w:t>
            </w:r>
          </w:p>
          <w:p w14:paraId="7D35610F" w14:textId="77777777" w:rsidR="007B644F" w:rsidRDefault="00000000">
            <w:pPr>
              <w:spacing w:after="0" w:line="240" w:lineRule="auto"/>
            </w:pPr>
            <w:r>
              <w:t>Tekući jogurt Veronika</w:t>
            </w:r>
          </w:p>
        </w:tc>
      </w:tr>
      <w:tr w:rsidR="007B644F" w14:paraId="283B743C" w14:textId="77777777">
        <w:trPr>
          <w:trHeight w:val="1683"/>
          <w:jc w:val="center"/>
        </w:trPr>
        <w:tc>
          <w:tcPr>
            <w:tcW w:w="1811" w:type="dxa"/>
            <w:vAlign w:val="center"/>
          </w:tcPr>
          <w:p w14:paraId="48791109" w14:textId="77777777" w:rsidR="007B644F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ČETVRTAK</w:t>
            </w:r>
          </w:p>
        </w:tc>
        <w:tc>
          <w:tcPr>
            <w:tcW w:w="2153" w:type="dxa"/>
            <w:vAlign w:val="center"/>
          </w:tcPr>
          <w:p w14:paraId="678F5757" w14:textId="60FCFC31" w:rsidR="007B644F" w:rsidRPr="0018061B" w:rsidRDefault="00000000">
            <w:pPr>
              <w:spacing w:after="0" w:line="240" w:lineRule="auto"/>
            </w:pPr>
            <w:r w:rsidRPr="0018061B">
              <w:t xml:space="preserve">Domaće </w:t>
            </w:r>
            <w:r w:rsidR="0018061B" w:rsidRPr="0018061B">
              <w:t xml:space="preserve">pogačice </w:t>
            </w:r>
          </w:p>
          <w:p w14:paraId="011692FB" w14:textId="77777777" w:rsidR="007B644F" w:rsidRPr="0018061B" w:rsidRDefault="00000000">
            <w:pPr>
              <w:spacing w:after="0" w:line="240" w:lineRule="auto"/>
            </w:pPr>
            <w:r w:rsidRPr="0018061B">
              <w:t>Mliječni namaz</w:t>
            </w:r>
          </w:p>
          <w:p w14:paraId="5A1149A6" w14:textId="77777777" w:rsidR="007B644F" w:rsidRDefault="00000000">
            <w:pPr>
              <w:spacing w:after="0" w:line="240" w:lineRule="auto"/>
            </w:pPr>
            <w:r w:rsidRPr="0018061B">
              <w:t>Tekući jogurt Veronika</w:t>
            </w:r>
          </w:p>
        </w:tc>
        <w:tc>
          <w:tcPr>
            <w:tcW w:w="1701" w:type="dxa"/>
          </w:tcPr>
          <w:p w14:paraId="6443546C" w14:textId="77777777" w:rsidR="007B644F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10" w:type="dxa"/>
          </w:tcPr>
          <w:p w14:paraId="060AA6DA" w14:textId="77777777" w:rsidR="007B644F" w:rsidRDefault="00000000">
            <w:pPr>
              <w:spacing w:after="0" w:line="240" w:lineRule="auto"/>
            </w:pPr>
            <w:r>
              <w:t>Povrtna krem juha</w:t>
            </w:r>
          </w:p>
          <w:p w14:paraId="61AFB716" w14:textId="1A3CC6A8" w:rsidR="007B644F" w:rsidRDefault="00000000">
            <w:pPr>
              <w:spacing w:after="0" w:line="240" w:lineRule="auto"/>
            </w:pPr>
            <w:r>
              <w:t xml:space="preserve">Teleći ragu s povrćem i </w:t>
            </w:r>
            <w:proofErr w:type="spellStart"/>
            <w:r>
              <w:t>noklicama</w:t>
            </w:r>
            <w:proofErr w:type="spellEnd"/>
          </w:p>
          <w:p w14:paraId="2D0FA22E" w14:textId="77777777" w:rsidR="007B644F" w:rsidRDefault="00000000">
            <w:pPr>
              <w:spacing w:after="0" w:line="240" w:lineRule="auto"/>
            </w:pPr>
            <w:r>
              <w:t>Kruh Pik Rijeka</w:t>
            </w:r>
          </w:p>
          <w:p w14:paraId="4BCD9AB9" w14:textId="77777777" w:rsidR="007B644F" w:rsidRDefault="00000000">
            <w:pPr>
              <w:spacing w:after="0" w:line="240" w:lineRule="auto"/>
            </w:pPr>
            <w:r>
              <w:t>Salata kupus, mrkva</w:t>
            </w:r>
          </w:p>
        </w:tc>
        <w:tc>
          <w:tcPr>
            <w:tcW w:w="2410" w:type="dxa"/>
          </w:tcPr>
          <w:p w14:paraId="29B58725" w14:textId="77777777" w:rsidR="007B644F" w:rsidRDefault="00000000">
            <w:pPr>
              <w:spacing w:after="0" w:line="240" w:lineRule="auto"/>
            </w:pPr>
            <w:r>
              <w:t>Puding od čokolade</w:t>
            </w:r>
          </w:p>
          <w:p w14:paraId="340E6B69" w14:textId="77777777" w:rsidR="007B644F" w:rsidRDefault="00000000">
            <w:pPr>
              <w:spacing w:after="0" w:line="240" w:lineRule="auto"/>
            </w:pPr>
            <w:r>
              <w:t xml:space="preserve">Sok </w:t>
            </w:r>
          </w:p>
        </w:tc>
      </w:tr>
      <w:tr w:rsidR="007B644F" w14:paraId="34297A77" w14:textId="77777777">
        <w:trPr>
          <w:trHeight w:val="2134"/>
          <w:jc w:val="center"/>
        </w:trPr>
        <w:tc>
          <w:tcPr>
            <w:tcW w:w="1811" w:type="dxa"/>
            <w:vAlign w:val="center"/>
          </w:tcPr>
          <w:p w14:paraId="0BE6FA84" w14:textId="77777777" w:rsidR="007B644F" w:rsidRDefault="00000000">
            <w:pPr>
              <w:spacing w:after="0" w:line="240" w:lineRule="auto"/>
              <w:jc w:val="center"/>
            </w:pPr>
            <w:r>
              <w:rPr>
                <w:sz w:val="28"/>
                <w:szCs w:val="28"/>
              </w:rPr>
              <w:t>PETAK</w:t>
            </w:r>
          </w:p>
        </w:tc>
        <w:tc>
          <w:tcPr>
            <w:tcW w:w="2153" w:type="dxa"/>
            <w:vAlign w:val="center"/>
          </w:tcPr>
          <w:p w14:paraId="37254FD4" w14:textId="77777777" w:rsidR="007B644F" w:rsidRDefault="00000000">
            <w:pPr>
              <w:spacing w:after="0" w:line="240" w:lineRule="auto"/>
            </w:pPr>
            <w:r>
              <w:t xml:space="preserve">Proteinska pita s kukuruznim brašnom i svježim sirom i </w:t>
            </w:r>
            <w:proofErr w:type="spellStart"/>
            <w:r>
              <w:t>mixom</w:t>
            </w:r>
            <w:proofErr w:type="spellEnd"/>
            <w:r>
              <w:t xml:space="preserve"> sjemenki</w:t>
            </w:r>
          </w:p>
          <w:p w14:paraId="2D74427F" w14:textId="77777777" w:rsidR="007B644F" w:rsidRDefault="00000000">
            <w:pPr>
              <w:spacing w:after="0" w:line="240" w:lineRule="auto"/>
            </w:pPr>
            <w:r>
              <w:t>Tekući jogurt Veronika</w:t>
            </w:r>
          </w:p>
        </w:tc>
        <w:tc>
          <w:tcPr>
            <w:tcW w:w="1701" w:type="dxa"/>
          </w:tcPr>
          <w:p w14:paraId="6027CABE" w14:textId="77777777" w:rsidR="007B644F" w:rsidRDefault="00000000">
            <w:pPr>
              <w:spacing w:after="0" w:line="240" w:lineRule="auto"/>
            </w:pPr>
            <w:proofErr w:type="spellStart"/>
            <w:r>
              <w:t>Mix</w:t>
            </w:r>
            <w:proofErr w:type="spellEnd"/>
            <w:r>
              <w:t xml:space="preserve"> voća</w:t>
            </w:r>
          </w:p>
        </w:tc>
        <w:tc>
          <w:tcPr>
            <w:tcW w:w="2410" w:type="dxa"/>
          </w:tcPr>
          <w:p w14:paraId="7199B53C" w14:textId="2C036B6C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Riblja juha s rižom i povrćem</w:t>
            </w:r>
          </w:p>
          <w:p w14:paraId="30CAB350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Plava riba: sardine, inćuni</w:t>
            </w:r>
          </w:p>
          <w:p w14:paraId="6B4DC8EB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Krumpir s </w:t>
            </w:r>
            <w:proofErr w:type="spellStart"/>
            <w:r>
              <w:rPr>
                <w:sz w:val="22"/>
                <w:szCs w:val="22"/>
              </w:rPr>
              <w:t>keljom</w:t>
            </w:r>
            <w:proofErr w:type="spellEnd"/>
          </w:p>
          <w:p w14:paraId="2221DCCE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Kruh Pik Rijeka</w:t>
            </w:r>
          </w:p>
          <w:p w14:paraId="08208103" w14:textId="77777777" w:rsidR="007B644F" w:rsidRDefault="00000000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Mix</w:t>
            </w:r>
            <w:proofErr w:type="spellEnd"/>
            <w:r>
              <w:rPr>
                <w:sz w:val="22"/>
                <w:szCs w:val="22"/>
              </w:rPr>
              <w:t xml:space="preserve"> zelena salata</w:t>
            </w:r>
          </w:p>
        </w:tc>
        <w:tc>
          <w:tcPr>
            <w:tcW w:w="2410" w:type="dxa"/>
          </w:tcPr>
          <w:p w14:paraId="62021014" w14:textId="77777777" w:rsidR="007B644F" w:rsidRDefault="00000000">
            <w:pPr>
              <w:spacing w:after="0" w:line="240" w:lineRule="auto"/>
            </w:pPr>
            <w:r>
              <w:t xml:space="preserve">Domaće cimet </w:t>
            </w:r>
            <w:proofErr w:type="spellStart"/>
            <w:r>
              <w:t>rolice</w:t>
            </w:r>
            <w:proofErr w:type="spellEnd"/>
          </w:p>
          <w:p w14:paraId="042FADC1" w14:textId="77777777" w:rsidR="007B644F" w:rsidRDefault="00000000">
            <w:pPr>
              <w:spacing w:after="0" w:line="240" w:lineRule="auto"/>
            </w:pPr>
            <w:r>
              <w:t>Čaj brusnica</w:t>
            </w:r>
          </w:p>
        </w:tc>
      </w:tr>
    </w:tbl>
    <w:p w14:paraId="364BE74C" w14:textId="77777777" w:rsidR="007B644F" w:rsidRDefault="00000000">
      <w:pPr>
        <w:jc w:val="center"/>
        <w:rPr>
          <w:sz w:val="28"/>
          <w:szCs w:val="28"/>
        </w:rPr>
      </w:pPr>
      <w:r>
        <w:rPr>
          <w:sz w:val="28"/>
          <w:szCs w:val="28"/>
        </w:rPr>
        <w:t>MENI 2 JESEN/ZIMA 2026./2027.</w:t>
      </w:r>
    </w:p>
    <w:sectPr w:rsidR="007B64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171EB" w14:textId="77777777" w:rsidR="000417AA" w:rsidRDefault="000417AA">
      <w:pPr>
        <w:spacing w:line="240" w:lineRule="auto"/>
      </w:pPr>
      <w:r>
        <w:separator/>
      </w:r>
    </w:p>
  </w:endnote>
  <w:endnote w:type="continuationSeparator" w:id="0">
    <w:p w14:paraId="200D0EA1" w14:textId="77777777" w:rsidR="000417AA" w:rsidRDefault="000417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553F8" w14:textId="77777777" w:rsidR="000417AA" w:rsidRDefault="000417AA">
      <w:pPr>
        <w:spacing w:after="0"/>
      </w:pPr>
      <w:r>
        <w:separator/>
      </w:r>
    </w:p>
  </w:footnote>
  <w:footnote w:type="continuationSeparator" w:id="0">
    <w:p w14:paraId="7075D952" w14:textId="77777777" w:rsidR="000417AA" w:rsidRDefault="000417A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64F"/>
    <w:rsid w:val="000417AA"/>
    <w:rsid w:val="0018061B"/>
    <w:rsid w:val="001F3690"/>
    <w:rsid w:val="003E064F"/>
    <w:rsid w:val="004750DB"/>
    <w:rsid w:val="004B74F2"/>
    <w:rsid w:val="00516821"/>
    <w:rsid w:val="0058146C"/>
    <w:rsid w:val="006211A5"/>
    <w:rsid w:val="006658A1"/>
    <w:rsid w:val="00684E96"/>
    <w:rsid w:val="00740EC9"/>
    <w:rsid w:val="00744956"/>
    <w:rsid w:val="007A5920"/>
    <w:rsid w:val="007B644F"/>
    <w:rsid w:val="00876B58"/>
    <w:rsid w:val="00993740"/>
    <w:rsid w:val="00AA0C6D"/>
    <w:rsid w:val="00B967D8"/>
    <w:rsid w:val="00C44B97"/>
    <w:rsid w:val="00C4694A"/>
    <w:rsid w:val="00C84BE8"/>
    <w:rsid w:val="00D7735B"/>
    <w:rsid w:val="00E767F7"/>
    <w:rsid w:val="00F95D1F"/>
    <w:rsid w:val="00FD513F"/>
    <w:rsid w:val="0FE10BDD"/>
    <w:rsid w:val="1BA823B4"/>
    <w:rsid w:val="1C656C23"/>
    <w:rsid w:val="3ACB7183"/>
    <w:rsid w:val="62A6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93551"/>
  <w15:docId w15:val="{9C6373F3-3F60-402A-BA6F-D7D231A09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78" w:lineRule="auto"/>
    </w:pPr>
    <w:rPr>
      <w:kern w:val="2"/>
      <w:sz w:val="24"/>
      <w:szCs w:val="24"/>
      <w:lang w:eastAsia="en-US"/>
      <w14:ligatures w14:val="standardContextual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aslov">
    <w:name w:val="Subtitle"/>
    <w:basedOn w:val="Normal"/>
    <w:next w:val="Normal"/>
    <w:link w:val="PodnaslovChar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Reetkatablice">
    <w:name w:val="Table Grid"/>
    <w:basedOn w:val="Obinatablic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">
    <w:name w:val="Title"/>
    <w:basedOn w:val="Normal"/>
    <w:next w:val="Normal"/>
    <w:link w:val="Naslov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1Char">
    <w:name w:val="Naslov 1 Char"/>
    <w:basedOn w:val="Zadanifontodlomka"/>
    <w:link w:val="Naslov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qFormat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qFormat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Naslov9Char">
    <w:name w:val="Naslov 9 Char"/>
    <w:basedOn w:val="Zadanifontodlomka"/>
    <w:link w:val="Naslov9"/>
    <w:uiPriority w:val="9"/>
    <w:semiHidden/>
    <w:rPr>
      <w:rFonts w:eastAsiaTheme="majorEastAsia" w:cstheme="majorBidi"/>
      <w:color w:val="262626" w:themeColor="text1" w:themeTint="D9"/>
    </w:rPr>
  </w:style>
  <w:style w:type="character" w:customStyle="1" w:styleId="NaslovChar">
    <w:name w:val="Naslov Char"/>
    <w:basedOn w:val="Zadanifontodlomka"/>
    <w:link w:val="Naslov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Zadanifontodlomka"/>
    <w:link w:val="Podnaslov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qFormat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character" w:customStyle="1" w:styleId="Jakoisticanje1">
    <w:name w:val="Jako isticanje1"/>
    <w:basedOn w:val="Zadanifontodlomka"/>
    <w:uiPriority w:val="21"/>
    <w:qFormat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qFormat/>
    <w:rPr>
      <w:i/>
      <w:iCs/>
      <w:color w:val="0F4761" w:themeColor="accent1" w:themeShade="BF"/>
    </w:rPr>
  </w:style>
  <w:style w:type="character" w:customStyle="1" w:styleId="Istaknutareferenca1">
    <w:name w:val="Istaknuta referenca1"/>
    <w:basedOn w:val="Zadanifontodlomka"/>
    <w:uiPriority w:val="32"/>
    <w:qFormat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14D50-A57C-4E37-A74A-0EA42175B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997</Characters>
  <Application>Microsoft Office Word</Application>
  <DocSecurity>0</DocSecurity>
  <Lines>8</Lines>
  <Paragraphs>2</Paragraphs>
  <ScaleCrop>false</ScaleCrop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 Cingel</dc:creator>
  <cp:lastModifiedBy>Sanja Mrgan Simic</cp:lastModifiedBy>
  <cp:revision>3</cp:revision>
  <cp:lastPrinted>2026-10-28T14:45:00Z</cp:lastPrinted>
  <dcterms:created xsi:type="dcterms:W3CDTF">2026-10-21T12:25:00Z</dcterms:created>
  <dcterms:modified xsi:type="dcterms:W3CDTF">2026-10-28T14:45:00Z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eyJoZGlkIjoiMGJmY2IzMGI3NjliZTQ4NTE2ZmMxZDkyYTRlNGVlN2EifQ==</vt:lpwstr>
  </property>
  <property fmtid="{D5CDD505-2E9C-101B-9397-08002B2CF9AE}" pid="3" name="KSOProductBuildVer">
    <vt:lpwstr>1033-12.1.0.29162</vt:lpwstr>
  </property>
  <property fmtid="{D5CDD505-2E9C-101B-9397-08002B2CF9AE}" pid="4" name="ICV">
    <vt:lpwstr>D0A65AEDC78C48BD8DBB2E36440F4369_12</vt:lpwstr>
  </property>
</Properties>
</file>