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tblpXSpec="center" w:tblpY="840"/>
        <w:tblW w:w="10060" w:type="dxa"/>
        <w:jc w:val="center"/>
        <w:tblLook w:val="04A0" w:firstRow="1" w:lastRow="0" w:firstColumn="1" w:lastColumn="0" w:noHBand="0" w:noVBand="1"/>
      </w:tblPr>
      <w:tblGrid>
        <w:gridCol w:w="1679"/>
        <w:gridCol w:w="1813"/>
        <w:gridCol w:w="1890"/>
        <w:gridCol w:w="2775"/>
        <w:gridCol w:w="1903"/>
      </w:tblGrid>
      <w:tr w:rsidR="00B31516" w14:paraId="691E07C5" w14:textId="77777777">
        <w:trPr>
          <w:trHeight w:val="1134"/>
          <w:jc w:val="center"/>
        </w:trPr>
        <w:tc>
          <w:tcPr>
            <w:tcW w:w="1679" w:type="dxa"/>
            <w:vAlign w:val="center"/>
          </w:tcPr>
          <w:p w14:paraId="48FF02B7" w14:textId="77777777" w:rsidR="00B3151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MENI 4</w:t>
            </w:r>
          </w:p>
        </w:tc>
        <w:tc>
          <w:tcPr>
            <w:tcW w:w="1813" w:type="dxa"/>
            <w:vAlign w:val="center"/>
          </w:tcPr>
          <w:p w14:paraId="7A17EF88" w14:textId="77777777" w:rsidR="00B3151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DORUČAK</w:t>
            </w:r>
          </w:p>
        </w:tc>
        <w:tc>
          <w:tcPr>
            <w:tcW w:w="1890" w:type="dxa"/>
            <w:vAlign w:val="center"/>
          </w:tcPr>
          <w:p w14:paraId="034D386F" w14:textId="77777777" w:rsidR="00B3151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UŽINA</w:t>
            </w:r>
          </w:p>
        </w:tc>
        <w:tc>
          <w:tcPr>
            <w:tcW w:w="2775" w:type="dxa"/>
            <w:vAlign w:val="center"/>
          </w:tcPr>
          <w:p w14:paraId="447AAFE6" w14:textId="77777777" w:rsidR="00B3151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RUČAK</w:t>
            </w:r>
          </w:p>
        </w:tc>
        <w:tc>
          <w:tcPr>
            <w:tcW w:w="1903" w:type="dxa"/>
            <w:vAlign w:val="center"/>
          </w:tcPr>
          <w:p w14:paraId="31BADF87" w14:textId="77777777" w:rsidR="00B3151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UŽINA</w:t>
            </w:r>
          </w:p>
        </w:tc>
      </w:tr>
      <w:tr w:rsidR="00B31516" w14:paraId="342AE1CE" w14:textId="77777777">
        <w:trPr>
          <w:trHeight w:val="2333"/>
          <w:jc w:val="center"/>
        </w:trPr>
        <w:tc>
          <w:tcPr>
            <w:tcW w:w="1679" w:type="dxa"/>
            <w:vAlign w:val="center"/>
          </w:tcPr>
          <w:p w14:paraId="401D0694" w14:textId="77777777" w:rsidR="00B31516" w:rsidRDefault="00000000">
            <w:pPr>
              <w:spacing w:after="0" w:line="240" w:lineRule="auto"/>
              <w:jc w:val="center"/>
            </w:pPr>
            <w:r>
              <w:t>PONEDJELJAK</w:t>
            </w:r>
          </w:p>
        </w:tc>
        <w:tc>
          <w:tcPr>
            <w:tcW w:w="1813" w:type="dxa"/>
            <w:vAlign w:val="center"/>
          </w:tcPr>
          <w:p w14:paraId="349238D4" w14:textId="77777777" w:rsidR="00B3151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Med, maslac Veronika</w:t>
            </w:r>
          </w:p>
          <w:p w14:paraId="689AE76B" w14:textId="77777777" w:rsidR="00B3151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Kruh Pik Rijeka</w:t>
            </w:r>
          </w:p>
          <w:p w14:paraId="19ACDBE0" w14:textId="77777777" w:rsidR="00B3151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 brusnica</w:t>
            </w:r>
          </w:p>
        </w:tc>
        <w:tc>
          <w:tcPr>
            <w:tcW w:w="1890" w:type="dxa"/>
          </w:tcPr>
          <w:p w14:paraId="177BD859" w14:textId="77777777" w:rsidR="00B3151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775" w:type="dxa"/>
          </w:tcPr>
          <w:p w14:paraId="05279C1D" w14:textId="77777777" w:rsidR="00B31516" w:rsidRDefault="00000000">
            <w:pPr>
              <w:spacing w:after="0" w:line="240" w:lineRule="auto"/>
            </w:pPr>
            <w:proofErr w:type="spellStart"/>
            <w:r>
              <w:t>Maneštra</w:t>
            </w:r>
            <w:proofErr w:type="spellEnd"/>
            <w:r>
              <w:t xml:space="preserve"> od leće s povrćem i suhim mesom</w:t>
            </w:r>
          </w:p>
          <w:p w14:paraId="5B9CA67A" w14:textId="77777777" w:rsidR="00B31516" w:rsidRDefault="00000000">
            <w:pPr>
              <w:spacing w:after="0" w:line="240" w:lineRule="auto"/>
            </w:pPr>
            <w:r>
              <w:t>Kruh Pik Rijeka</w:t>
            </w:r>
          </w:p>
          <w:p w14:paraId="23AB7B07" w14:textId="77777777" w:rsidR="00B31516" w:rsidRDefault="00000000">
            <w:pPr>
              <w:spacing w:after="0" w:line="240" w:lineRule="auto"/>
            </w:pPr>
            <w:r>
              <w:t>Zelena salata</w:t>
            </w:r>
          </w:p>
        </w:tc>
        <w:tc>
          <w:tcPr>
            <w:tcW w:w="1903" w:type="dxa"/>
          </w:tcPr>
          <w:p w14:paraId="049B73D1" w14:textId="77777777" w:rsidR="00B31516" w:rsidRDefault="00000000">
            <w:pPr>
              <w:spacing w:after="0" w:line="240" w:lineRule="auto"/>
            </w:pPr>
            <w:r>
              <w:t>Domaće slane kiflice</w:t>
            </w:r>
          </w:p>
          <w:p w14:paraId="5AB6DC36" w14:textId="77777777" w:rsidR="00B31516" w:rsidRDefault="00000000">
            <w:pPr>
              <w:spacing w:after="0" w:line="240" w:lineRule="auto"/>
            </w:pPr>
            <w:r>
              <w:t>Tekući jogurt Veronika</w:t>
            </w:r>
          </w:p>
        </w:tc>
      </w:tr>
      <w:tr w:rsidR="00B31516" w14:paraId="6C9987ED" w14:textId="77777777">
        <w:trPr>
          <w:trHeight w:val="2430"/>
          <w:jc w:val="center"/>
        </w:trPr>
        <w:tc>
          <w:tcPr>
            <w:tcW w:w="1679" w:type="dxa"/>
            <w:vAlign w:val="center"/>
          </w:tcPr>
          <w:p w14:paraId="6C255BAC" w14:textId="77777777" w:rsidR="00B31516" w:rsidRDefault="00000000">
            <w:pPr>
              <w:spacing w:after="0" w:line="240" w:lineRule="auto"/>
              <w:jc w:val="center"/>
            </w:pPr>
            <w:r>
              <w:rPr>
                <w:sz w:val="28"/>
                <w:szCs w:val="28"/>
              </w:rPr>
              <w:t>UTORAK</w:t>
            </w:r>
          </w:p>
        </w:tc>
        <w:tc>
          <w:tcPr>
            <w:tcW w:w="1813" w:type="dxa"/>
            <w:vAlign w:val="center"/>
          </w:tcPr>
          <w:p w14:paraId="703ACC65" w14:textId="61370CCA" w:rsidR="00B31516" w:rsidRDefault="00000000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Fritaja</w:t>
            </w:r>
            <w:proofErr w:type="spellEnd"/>
            <w:r>
              <w:rPr>
                <w:sz w:val="22"/>
                <w:szCs w:val="22"/>
              </w:rPr>
              <w:t xml:space="preserve"> s </w:t>
            </w:r>
            <w:proofErr w:type="spellStart"/>
            <w:r>
              <w:rPr>
                <w:sz w:val="22"/>
                <w:szCs w:val="22"/>
              </w:rPr>
              <w:t>purex</w:t>
            </w:r>
            <w:proofErr w:type="spellEnd"/>
            <w:r>
              <w:rPr>
                <w:sz w:val="22"/>
                <w:szCs w:val="22"/>
              </w:rPr>
              <w:t xml:space="preserve"> purećom šunkom</w:t>
            </w:r>
          </w:p>
          <w:p w14:paraId="1AC022B9" w14:textId="77777777" w:rsidR="00B3151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Kruh Pik Rijeka</w:t>
            </w:r>
          </w:p>
          <w:p w14:paraId="5800D990" w14:textId="77777777" w:rsidR="00B3151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Tekući jogurt Veronika</w:t>
            </w:r>
          </w:p>
        </w:tc>
        <w:tc>
          <w:tcPr>
            <w:tcW w:w="1890" w:type="dxa"/>
          </w:tcPr>
          <w:p w14:paraId="33A758A8" w14:textId="77777777" w:rsidR="00B3151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775" w:type="dxa"/>
          </w:tcPr>
          <w:p w14:paraId="3600FBB9" w14:textId="77777777" w:rsidR="00B31516" w:rsidRDefault="00000000">
            <w:pPr>
              <w:spacing w:after="0" w:line="240" w:lineRule="auto"/>
            </w:pPr>
            <w:r>
              <w:t>Povrtna juha</w:t>
            </w:r>
          </w:p>
          <w:p w14:paraId="5EC5C81D" w14:textId="77777777" w:rsidR="00B31516" w:rsidRDefault="00000000">
            <w:pPr>
              <w:spacing w:after="0" w:line="240" w:lineRule="auto"/>
            </w:pPr>
            <w:r>
              <w:t xml:space="preserve">Svinjski </w:t>
            </w:r>
            <w:proofErr w:type="spellStart"/>
            <w:r>
              <w:t>lungić</w:t>
            </w:r>
            <w:proofErr w:type="spellEnd"/>
            <w:r>
              <w:t xml:space="preserve"> u umaku</w:t>
            </w:r>
          </w:p>
          <w:p w14:paraId="649AED8E" w14:textId="77777777" w:rsidR="00B31516" w:rsidRDefault="00000000">
            <w:pPr>
              <w:spacing w:after="0" w:line="240" w:lineRule="auto"/>
            </w:pPr>
            <w:r>
              <w:t>Kupus krpice</w:t>
            </w:r>
          </w:p>
          <w:p w14:paraId="26984571" w14:textId="77777777" w:rsidR="00B31516" w:rsidRDefault="00000000">
            <w:pPr>
              <w:spacing w:after="0" w:line="240" w:lineRule="auto"/>
            </w:pPr>
            <w:r>
              <w:t>Kruh Pik Rijeka</w:t>
            </w:r>
          </w:p>
          <w:p w14:paraId="3AACC642" w14:textId="77777777" w:rsidR="00B31516" w:rsidRDefault="00000000">
            <w:pPr>
              <w:spacing w:after="0" w:line="240" w:lineRule="auto"/>
            </w:pPr>
            <w:r>
              <w:t>Salata cikla</w:t>
            </w:r>
          </w:p>
        </w:tc>
        <w:tc>
          <w:tcPr>
            <w:tcW w:w="1903" w:type="dxa"/>
          </w:tcPr>
          <w:p w14:paraId="113EB363" w14:textId="77777777" w:rsidR="00B31516" w:rsidRDefault="00000000">
            <w:pPr>
              <w:spacing w:after="0" w:line="240" w:lineRule="auto"/>
            </w:pPr>
            <w:r>
              <w:t>Kolač sa svježim sirom i borovnicama</w:t>
            </w:r>
          </w:p>
          <w:p w14:paraId="2D74958A" w14:textId="77777777" w:rsidR="00B31516" w:rsidRDefault="00000000">
            <w:pPr>
              <w:spacing w:after="0" w:line="240" w:lineRule="auto"/>
            </w:pPr>
            <w:r>
              <w:t>Voćni čaj</w:t>
            </w:r>
          </w:p>
        </w:tc>
      </w:tr>
      <w:tr w:rsidR="00B31516" w14:paraId="5BF9A1E6" w14:textId="77777777">
        <w:trPr>
          <w:trHeight w:val="2422"/>
          <w:jc w:val="center"/>
        </w:trPr>
        <w:tc>
          <w:tcPr>
            <w:tcW w:w="1679" w:type="dxa"/>
            <w:vAlign w:val="center"/>
          </w:tcPr>
          <w:p w14:paraId="59008329" w14:textId="77777777" w:rsidR="00B31516" w:rsidRDefault="00000000">
            <w:pPr>
              <w:spacing w:after="0" w:line="240" w:lineRule="auto"/>
              <w:jc w:val="center"/>
            </w:pPr>
            <w:r>
              <w:rPr>
                <w:sz w:val="28"/>
                <w:szCs w:val="28"/>
              </w:rPr>
              <w:t>SRIJEDA</w:t>
            </w:r>
          </w:p>
        </w:tc>
        <w:tc>
          <w:tcPr>
            <w:tcW w:w="1813" w:type="dxa"/>
            <w:vAlign w:val="center"/>
          </w:tcPr>
          <w:p w14:paraId="03B4A3AD" w14:textId="17F27E99" w:rsidR="00B31516" w:rsidRDefault="00000000">
            <w:pPr>
              <w:spacing w:after="0" w:line="240" w:lineRule="auto"/>
            </w:pPr>
            <w:r>
              <w:t>Rižin griz s cimetom</w:t>
            </w:r>
          </w:p>
          <w:p w14:paraId="43F7C6EA" w14:textId="77777777" w:rsidR="00B31516" w:rsidRDefault="00000000">
            <w:pPr>
              <w:spacing w:after="0" w:line="240" w:lineRule="auto"/>
            </w:pPr>
            <w:r>
              <w:t>Voćni čaj</w:t>
            </w:r>
          </w:p>
        </w:tc>
        <w:tc>
          <w:tcPr>
            <w:tcW w:w="1890" w:type="dxa"/>
          </w:tcPr>
          <w:p w14:paraId="1396D926" w14:textId="77777777" w:rsidR="00B3151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775" w:type="dxa"/>
          </w:tcPr>
          <w:p w14:paraId="1D154DFD" w14:textId="77777777" w:rsidR="00B31516" w:rsidRDefault="00000000">
            <w:pPr>
              <w:spacing w:after="0" w:line="240" w:lineRule="auto"/>
            </w:pPr>
            <w:r>
              <w:t xml:space="preserve">Pileća juha s </w:t>
            </w:r>
            <w:proofErr w:type="spellStart"/>
            <w:r>
              <w:t>pašticom</w:t>
            </w:r>
            <w:proofErr w:type="spellEnd"/>
          </w:p>
          <w:p w14:paraId="555DABD0" w14:textId="77777777" w:rsidR="00B31516" w:rsidRDefault="00000000">
            <w:pPr>
              <w:spacing w:after="0" w:line="240" w:lineRule="auto"/>
            </w:pPr>
            <w:r>
              <w:t>Pileći rižoto s povrćem</w:t>
            </w:r>
          </w:p>
          <w:p w14:paraId="059540A7" w14:textId="77777777" w:rsidR="00B31516" w:rsidRDefault="00000000">
            <w:pPr>
              <w:spacing w:after="0" w:line="240" w:lineRule="auto"/>
            </w:pPr>
            <w:r>
              <w:t>Kruh Pik Rijeka</w:t>
            </w:r>
          </w:p>
          <w:p w14:paraId="49DE0455" w14:textId="77777777" w:rsidR="00B31516" w:rsidRDefault="00000000">
            <w:pPr>
              <w:spacing w:after="0" w:line="240" w:lineRule="auto"/>
            </w:pPr>
            <w:r>
              <w:t>Salata od svježeg kupusa</w:t>
            </w:r>
          </w:p>
        </w:tc>
        <w:tc>
          <w:tcPr>
            <w:tcW w:w="1903" w:type="dxa"/>
          </w:tcPr>
          <w:p w14:paraId="65591D86" w14:textId="77777777" w:rsidR="00B31516" w:rsidRDefault="00000000">
            <w:pPr>
              <w:spacing w:after="0" w:line="240" w:lineRule="auto"/>
            </w:pPr>
            <w:r>
              <w:t>Biskvit s malinama i bijelom čokoladom</w:t>
            </w:r>
          </w:p>
          <w:p w14:paraId="26CE860F" w14:textId="77777777" w:rsidR="00B31516" w:rsidRDefault="00000000">
            <w:pPr>
              <w:spacing w:after="0" w:line="240" w:lineRule="auto"/>
            </w:pPr>
            <w:r>
              <w:t>Tekući jogurt Veronika</w:t>
            </w:r>
          </w:p>
        </w:tc>
      </w:tr>
      <w:tr w:rsidR="00B31516" w14:paraId="565906AC" w14:textId="77777777">
        <w:trPr>
          <w:trHeight w:val="2333"/>
          <w:jc w:val="center"/>
        </w:trPr>
        <w:tc>
          <w:tcPr>
            <w:tcW w:w="1679" w:type="dxa"/>
            <w:vAlign w:val="center"/>
          </w:tcPr>
          <w:p w14:paraId="12C4D417" w14:textId="77777777" w:rsidR="00B31516" w:rsidRDefault="00000000">
            <w:pPr>
              <w:spacing w:after="0" w:line="240" w:lineRule="auto"/>
              <w:jc w:val="center"/>
            </w:pPr>
            <w:r>
              <w:rPr>
                <w:sz w:val="28"/>
                <w:szCs w:val="28"/>
              </w:rPr>
              <w:t>ČETVRTAK</w:t>
            </w:r>
          </w:p>
        </w:tc>
        <w:tc>
          <w:tcPr>
            <w:tcW w:w="1813" w:type="dxa"/>
            <w:vAlign w:val="center"/>
          </w:tcPr>
          <w:p w14:paraId="24094089" w14:textId="77777777" w:rsidR="00B3151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Palenta, mliječni namaz</w:t>
            </w:r>
          </w:p>
          <w:p w14:paraId="11FD9ADE" w14:textId="77777777" w:rsidR="00B3151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Tekući jogurt Veronika</w:t>
            </w:r>
          </w:p>
          <w:p w14:paraId="492AFAFC" w14:textId="77777777" w:rsidR="00B3151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Mlijeko </w:t>
            </w:r>
          </w:p>
        </w:tc>
        <w:tc>
          <w:tcPr>
            <w:tcW w:w="1890" w:type="dxa"/>
          </w:tcPr>
          <w:p w14:paraId="10EB6234" w14:textId="77777777" w:rsidR="00B3151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775" w:type="dxa"/>
          </w:tcPr>
          <w:p w14:paraId="31231166" w14:textId="77777777" w:rsidR="00B31516" w:rsidRDefault="00000000">
            <w:pPr>
              <w:spacing w:after="0" w:line="240" w:lineRule="auto"/>
            </w:pPr>
            <w:r>
              <w:t xml:space="preserve">Goveđa juha s </w:t>
            </w:r>
            <w:proofErr w:type="spellStart"/>
            <w:r>
              <w:t>pašticom</w:t>
            </w:r>
            <w:proofErr w:type="spellEnd"/>
          </w:p>
          <w:p w14:paraId="295F4BD9" w14:textId="77777777" w:rsidR="00B31516" w:rsidRDefault="00000000">
            <w:pPr>
              <w:spacing w:after="0" w:line="240" w:lineRule="auto"/>
            </w:pPr>
            <w:r>
              <w:t>Juneći gulaš s povrćem i domaćim njokama</w:t>
            </w:r>
          </w:p>
          <w:p w14:paraId="47ED9CD9" w14:textId="77777777" w:rsidR="00B31516" w:rsidRDefault="00000000">
            <w:pPr>
              <w:spacing w:after="0" w:line="240" w:lineRule="auto"/>
            </w:pPr>
            <w:r>
              <w:t>Kruh Pik Rijeka</w:t>
            </w:r>
          </w:p>
          <w:p w14:paraId="01A70295" w14:textId="77777777" w:rsidR="00B31516" w:rsidRDefault="00000000">
            <w:pPr>
              <w:spacing w:after="0" w:line="240" w:lineRule="auto"/>
            </w:pPr>
            <w:r>
              <w:t>Sezonska salata</w:t>
            </w:r>
          </w:p>
        </w:tc>
        <w:tc>
          <w:tcPr>
            <w:tcW w:w="1903" w:type="dxa"/>
          </w:tcPr>
          <w:p w14:paraId="7F1AC81F" w14:textId="77777777" w:rsidR="00B31516" w:rsidRDefault="00000000">
            <w:pPr>
              <w:spacing w:after="0" w:line="240" w:lineRule="auto"/>
            </w:pPr>
            <w:r>
              <w:t>Medenjaci</w:t>
            </w:r>
          </w:p>
          <w:p w14:paraId="417C3DBB" w14:textId="77777777" w:rsidR="00B31516" w:rsidRDefault="00000000">
            <w:pPr>
              <w:spacing w:after="0" w:line="240" w:lineRule="auto"/>
            </w:pPr>
            <w:r>
              <w:t>sok</w:t>
            </w:r>
          </w:p>
        </w:tc>
      </w:tr>
      <w:tr w:rsidR="00B31516" w14:paraId="5B961EB3" w14:textId="77777777">
        <w:trPr>
          <w:trHeight w:val="1975"/>
          <w:jc w:val="center"/>
        </w:trPr>
        <w:tc>
          <w:tcPr>
            <w:tcW w:w="1679" w:type="dxa"/>
            <w:vAlign w:val="center"/>
          </w:tcPr>
          <w:p w14:paraId="3061E939" w14:textId="77777777" w:rsidR="00B31516" w:rsidRDefault="00000000">
            <w:pPr>
              <w:spacing w:after="0" w:line="240" w:lineRule="auto"/>
              <w:jc w:val="center"/>
            </w:pPr>
            <w:r>
              <w:rPr>
                <w:sz w:val="28"/>
                <w:szCs w:val="28"/>
              </w:rPr>
              <w:t>PETAK</w:t>
            </w:r>
          </w:p>
        </w:tc>
        <w:tc>
          <w:tcPr>
            <w:tcW w:w="1813" w:type="dxa"/>
            <w:vAlign w:val="center"/>
          </w:tcPr>
          <w:p w14:paraId="373D0966" w14:textId="77777777" w:rsidR="00B31516" w:rsidRDefault="00000000">
            <w:pPr>
              <w:spacing w:after="0" w:line="240" w:lineRule="auto"/>
            </w:pPr>
            <w:r>
              <w:t>Gibanica sa svježim sirom/sirom i špinatom</w:t>
            </w:r>
          </w:p>
          <w:p w14:paraId="3B9E51CA" w14:textId="77777777" w:rsidR="00B31516" w:rsidRDefault="00000000">
            <w:pPr>
              <w:spacing w:after="0" w:line="240" w:lineRule="auto"/>
            </w:pPr>
            <w:r>
              <w:t>Tekući jogurt Veronika</w:t>
            </w:r>
          </w:p>
        </w:tc>
        <w:tc>
          <w:tcPr>
            <w:tcW w:w="1890" w:type="dxa"/>
          </w:tcPr>
          <w:p w14:paraId="43B49404" w14:textId="77777777" w:rsidR="00B3151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775" w:type="dxa"/>
          </w:tcPr>
          <w:p w14:paraId="019F2AEF" w14:textId="77777777" w:rsidR="00B31516" w:rsidRDefault="00000000">
            <w:pPr>
              <w:spacing w:after="0" w:line="240" w:lineRule="auto"/>
            </w:pPr>
            <w:r>
              <w:t>Riblja juha</w:t>
            </w:r>
          </w:p>
          <w:p w14:paraId="523EBF42" w14:textId="77777777" w:rsidR="00B31516" w:rsidRDefault="00000000">
            <w:pPr>
              <w:spacing w:after="0" w:line="240" w:lineRule="auto"/>
            </w:pPr>
            <w:proofErr w:type="spellStart"/>
            <w:r>
              <w:t>Polpete</w:t>
            </w:r>
            <w:proofErr w:type="spellEnd"/>
            <w:r>
              <w:t xml:space="preserve"> od bijele ribe i povrća</w:t>
            </w:r>
          </w:p>
          <w:p w14:paraId="4C3C15CD" w14:textId="77777777" w:rsidR="00B31516" w:rsidRDefault="00000000">
            <w:pPr>
              <w:spacing w:after="0" w:line="240" w:lineRule="auto"/>
            </w:pPr>
            <w:r>
              <w:t>Krumpir blitva</w:t>
            </w:r>
          </w:p>
          <w:p w14:paraId="381D4213" w14:textId="77777777" w:rsidR="00B31516" w:rsidRDefault="00000000">
            <w:pPr>
              <w:spacing w:after="0" w:line="240" w:lineRule="auto"/>
            </w:pPr>
            <w:r>
              <w:t>Kruh Pik Rijeka</w:t>
            </w:r>
          </w:p>
          <w:p w14:paraId="557C9C42" w14:textId="77777777" w:rsidR="00B3151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zelenih salata</w:t>
            </w:r>
          </w:p>
        </w:tc>
        <w:tc>
          <w:tcPr>
            <w:tcW w:w="1903" w:type="dxa"/>
          </w:tcPr>
          <w:p w14:paraId="28836326" w14:textId="77777777" w:rsidR="00B31516" w:rsidRDefault="00000000">
            <w:pPr>
              <w:spacing w:after="0" w:line="240" w:lineRule="auto"/>
            </w:pPr>
            <w:r>
              <w:t>Puding od čokolade</w:t>
            </w:r>
          </w:p>
          <w:p w14:paraId="537F741B" w14:textId="77777777" w:rsidR="00B31516" w:rsidRDefault="00000000">
            <w:pPr>
              <w:spacing w:after="0" w:line="240" w:lineRule="auto"/>
            </w:pPr>
            <w:r>
              <w:t>sok</w:t>
            </w:r>
          </w:p>
        </w:tc>
      </w:tr>
    </w:tbl>
    <w:p w14:paraId="2924B2A3" w14:textId="77777777" w:rsidR="00B31516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MENI 4 JESEN/ZIMA 2026./2027.</w:t>
      </w:r>
    </w:p>
    <w:sectPr w:rsidR="00B31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D856E" w14:textId="77777777" w:rsidR="008426ED" w:rsidRDefault="008426ED">
      <w:pPr>
        <w:spacing w:line="240" w:lineRule="auto"/>
      </w:pPr>
      <w:r>
        <w:separator/>
      </w:r>
    </w:p>
  </w:endnote>
  <w:endnote w:type="continuationSeparator" w:id="0">
    <w:p w14:paraId="2757A75B" w14:textId="77777777" w:rsidR="008426ED" w:rsidRDefault="008426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CD8DF" w14:textId="77777777" w:rsidR="008426ED" w:rsidRDefault="008426ED">
      <w:pPr>
        <w:spacing w:after="0"/>
      </w:pPr>
      <w:r>
        <w:separator/>
      </w:r>
    </w:p>
  </w:footnote>
  <w:footnote w:type="continuationSeparator" w:id="0">
    <w:p w14:paraId="3EAFFE9C" w14:textId="77777777" w:rsidR="008426ED" w:rsidRDefault="008426E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64F"/>
    <w:rsid w:val="00176B2C"/>
    <w:rsid w:val="003E064F"/>
    <w:rsid w:val="00516821"/>
    <w:rsid w:val="00554268"/>
    <w:rsid w:val="00604237"/>
    <w:rsid w:val="00744956"/>
    <w:rsid w:val="008426ED"/>
    <w:rsid w:val="00854819"/>
    <w:rsid w:val="00876B58"/>
    <w:rsid w:val="00882484"/>
    <w:rsid w:val="009326B8"/>
    <w:rsid w:val="00B31516"/>
    <w:rsid w:val="00B44712"/>
    <w:rsid w:val="00BC1224"/>
    <w:rsid w:val="00BF4D91"/>
    <w:rsid w:val="00C44B97"/>
    <w:rsid w:val="00C510BB"/>
    <w:rsid w:val="00C84BE8"/>
    <w:rsid w:val="00D04711"/>
    <w:rsid w:val="00DB6AC0"/>
    <w:rsid w:val="1BBA47FF"/>
    <w:rsid w:val="30945CA4"/>
    <w:rsid w:val="5AB1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F2146D"/>
  <w15:docId w15:val="{9C6373F3-3F60-402A-BA6F-D7D231A09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0F4761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14D50-A57C-4E37-A74A-0EA42175B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 Cingel</dc:creator>
  <cp:lastModifiedBy>Sanja Mrgan Simic</cp:lastModifiedBy>
  <cp:revision>2</cp:revision>
  <dcterms:created xsi:type="dcterms:W3CDTF">2026-10-21T12:18:00Z</dcterms:created>
  <dcterms:modified xsi:type="dcterms:W3CDTF">2026-10-21T12:18:00Z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eyJoZGlkIjoiMGJmY2IzMGI3NjliZTQ4NTE2ZmMxZDkyYTRlNGVlN2EifQ==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966E522A0291435AA87E5968695C273C_12</vt:lpwstr>
  </property>
</Properties>
</file>